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16028A" w:rsidRPr="005D3C63" w:rsidRDefault="0016028A" w:rsidP="005D3C63">
      <w:pPr>
        <w:spacing w:line="480" w:lineRule="auto"/>
        <w:jc w:val="center"/>
        <w:rPr>
          <w:rFonts w:ascii="Times New Roman" w:hAnsi="Times New Roman" w:cs="Times New Roman"/>
          <w:color w:val="222222"/>
          <w:sz w:val="24"/>
          <w:szCs w:val="24"/>
          <w:shd w:val="clear" w:color="auto" w:fill="FFFFFF"/>
        </w:rPr>
      </w:pPr>
      <w:r w:rsidRPr="005D3C63">
        <w:rPr>
          <w:rFonts w:ascii="Times New Roman" w:hAnsi="Times New Roman" w:cs="Times New Roman"/>
          <w:color w:val="222222"/>
          <w:sz w:val="24"/>
          <w:szCs w:val="24"/>
          <w:shd w:val="clear" w:color="auto" w:fill="FFFFFF"/>
        </w:rPr>
        <w:t>Outline on Money Laundering.</w:t>
      </w:r>
    </w:p>
    <w:p w:rsidR="0016028A" w:rsidRPr="005D3C63" w:rsidRDefault="0016028A" w:rsidP="005D3C63">
      <w:pPr>
        <w:spacing w:line="480" w:lineRule="auto"/>
        <w:jc w:val="center"/>
        <w:rPr>
          <w:rFonts w:ascii="Times New Roman" w:hAnsi="Times New Roman" w:cs="Times New Roman"/>
          <w:color w:val="222222"/>
          <w:sz w:val="24"/>
          <w:szCs w:val="24"/>
          <w:shd w:val="clear" w:color="auto" w:fill="FFFFFF"/>
        </w:rPr>
      </w:pPr>
      <w:r w:rsidRPr="005D3C63">
        <w:rPr>
          <w:rFonts w:ascii="Times New Roman" w:hAnsi="Times New Roman" w:cs="Times New Roman"/>
          <w:color w:val="222222"/>
          <w:sz w:val="24"/>
          <w:szCs w:val="24"/>
          <w:shd w:val="clear" w:color="auto" w:fill="FFFFFF"/>
        </w:rPr>
        <w:t>Name.</w:t>
      </w:r>
    </w:p>
    <w:p w:rsidR="0016028A" w:rsidRPr="005D3C63" w:rsidRDefault="0016028A" w:rsidP="005D3C63">
      <w:pPr>
        <w:spacing w:line="480" w:lineRule="auto"/>
        <w:jc w:val="center"/>
        <w:rPr>
          <w:rFonts w:ascii="Times New Roman" w:hAnsi="Times New Roman" w:cs="Times New Roman"/>
          <w:color w:val="222222"/>
          <w:sz w:val="24"/>
          <w:szCs w:val="24"/>
          <w:shd w:val="clear" w:color="auto" w:fill="FFFFFF"/>
        </w:rPr>
      </w:pPr>
      <w:r w:rsidRPr="005D3C63">
        <w:rPr>
          <w:rFonts w:ascii="Times New Roman" w:hAnsi="Times New Roman" w:cs="Times New Roman"/>
          <w:color w:val="222222"/>
          <w:sz w:val="24"/>
          <w:szCs w:val="24"/>
          <w:shd w:val="clear" w:color="auto" w:fill="FFFFFF"/>
        </w:rPr>
        <w:t>Institution.</w:t>
      </w:r>
    </w:p>
    <w:p w:rsidR="0016028A" w:rsidRDefault="0016028A" w:rsidP="005D3C63">
      <w:pPr>
        <w:spacing w:line="480" w:lineRule="auto"/>
        <w:jc w:val="center"/>
        <w:rPr>
          <w:rFonts w:ascii="Times New Roman" w:hAnsi="Times New Roman" w:cs="Times New Roman"/>
          <w:color w:val="222222"/>
          <w:sz w:val="24"/>
          <w:szCs w:val="24"/>
          <w:shd w:val="clear" w:color="auto" w:fill="FFFFFF"/>
        </w:rPr>
      </w:pPr>
      <w:r w:rsidRPr="005D3C63">
        <w:rPr>
          <w:rFonts w:ascii="Times New Roman" w:hAnsi="Times New Roman" w:cs="Times New Roman"/>
          <w:color w:val="222222"/>
          <w:sz w:val="24"/>
          <w:szCs w:val="24"/>
          <w:shd w:val="clear" w:color="auto" w:fill="FFFFFF"/>
        </w:rPr>
        <w:t>Date.</w:t>
      </w: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Default="005D3C63" w:rsidP="005D3C63">
      <w:pPr>
        <w:spacing w:line="480" w:lineRule="auto"/>
        <w:jc w:val="center"/>
        <w:rPr>
          <w:rFonts w:ascii="Times New Roman" w:hAnsi="Times New Roman" w:cs="Times New Roman"/>
          <w:color w:val="222222"/>
          <w:sz w:val="24"/>
          <w:szCs w:val="24"/>
          <w:shd w:val="clear" w:color="auto" w:fill="FFFFFF"/>
        </w:rPr>
      </w:pPr>
    </w:p>
    <w:p w:rsidR="005D3C63" w:rsidRPr="005D3C63" w:rsidRDefault="005D3C63" w:rsidP="005D3C63">
      <w:pPr>
        <w:spacing w:line="480" w:lineRule="auto"/>
        <w:jc w:val="center"/>
        <w:rPr>
          <w:rFonts w:ascii="Times New Roman" w:hAnsi="Times New Roman" w:cs="Times New Roman"/>
          <w:color w:val="222222"/>
          <w:sz w:val="24"/>
          <w:szCs w:val="24"/>
          <w:shd w:val="clear" w:color="auto" w:fill="FFFFFF"/>
        </w:rPr>
      </w:pPr>
    </w:p>
    <w:p w:rsidR="008322E6" w:rsidRPr="005D3C63" w:rsidRDefault="00DB2E54" w:rsidP="005D3C63">
      <w:pPr>
        <w:pStyle w:val="ListParagraph"/>
        <w:numPr>
          <w:ilvl w:val="0"/>
          <w:numId w:val="1"/>
        </w:numPr>
        <w:spacing w:line="480" w:lineRule="auto"/>
        <w:rPr>
          <w:rFonts w:ascii="Times New Roman" w:hAnsi="Times New Roman" w:cs="Times New Roman"/>
          <w:b/>
          <w:color w:val="222222"/>
          <w:sz w:val="24"/>
          <w:szCs w:val="24"/>
          <w:shd w:val="clear" w:color="auto" w:fill="FFFFFF"/>
        </w:rPr>
      </w:pPr>
      <w:r w:rsidRPr="005D3C63">
        <w:rPr>
          <w:rFonts w:ascii="Times New Roman" w:hAnsi="Times New Roman" w:cs="Times New Roman"/>
          <w:b/>
          <w:color w:val="222222"/>
          <w:sz w:val="24"/>
          <w:szCs w:val="24"/>
          <w:shd w:val="clear" w:color="auto" w:fill="FFFFFF"/>
        </w:rPr>
        <w:lastRenderedPageBreak/>
        <w:t>Introduction.</w:t>
      </w:r>
    </w:p>
    <w:p w:rsidR="00DB2E54" w:rsidRPr="005D3C63" w:rsidRDefault="00DB2E54" w:rsidP="005D3C63">
      <w:pPr>
        <w:spacing w:line="480" w:lineRule="auto"/>
        <w:ind w:firstLine="720"/>
        <w:rPr>
          <w:rFonts w:ascii="Times New Roman" w:hAnsi="Times New Roman" w:cs="Times New Roman"/>
          <w:sz w:val="24"/>
          <w:szCs w:val="24"/>
        </w:rPr>
      </w:pPr>
      <w:r w:rsidRPr="005D3C63">
        <w:rPr>
          <w:rFonts w:ascii="Times New Roman" w:hAnsi="Times New Roman" w:cs="Times New Roman"/>
          <w:sz w:val="24"/>
          <w:szCs w:val="24"/>
        </w:rPr>
        <w:t>Money laundering is the process by which criminals alter or disguise the original ownership and control of the proceeds of criminal conduct by making such proceeds appear to have derived from a legitimate source.</w:t>
      </w:r>
    </w:p>
    <w:p w:rsidR="00DB2E54" w:rsidRPr="005D3C63" w:rsidRDefault="00DB2E54" w:rsidP="005D3C63">
      <w:pPr>
        <w:pStyle w:val="ListParagraph"/>
        <w:numPr>
          <w:ilvl w:val="0"/>
          <w:numId w:val="1"/>
        </w:numPr>
        <w:spacing w:line="480" w:lineRule="auto"/>
        <w:rPr>
          <w:rFonts w:ascii="Times New Roman" w:hAnsi="Times New Roman" w:cs="Times New Roman"/>
          <w:b/>
          <w:sz w:val="24"/>
          <w:szCs w:val="24"/>
        </w:rPr>
      </w:pPr>
      <w:r w:rsidRPr="005D3C63">
        <w:rPr>
          <w:rFonts w:ascii="Times New Roman" w:hAnsi="Times New Roman" w:cs="Times New Roman"/>
          <w:b/>
          <w:sz w:val="24"/>
          <w:szCs w:val="24"/>
        </w:rPr>
        <w:t>Thesis.</w:t>
      </w:r>
    </w:p>
    <w:p w:rsidR="00DB2E54" w:rsidRPr="005D3C63" w:rsidRDefault="00DB2E54" w:rsidP="005D3C63">
      <w:pPr>
        <w:spacing w:line="480" w:lineRule="auto"/>
        <w:ind w:firstLine="720"/>
        <w:rPr>
          <w:rFonts w:ascii="Times New Roman" w:hAnsi="Times New Roman" w:cs="Times New Roman"/>
          <w:sz w:val="24"/>
          <w:szCs w:val="24"/>
        </w:rPr>
      </w:pPr>
      <w:r w:rsidRPr="005D3C63">
        <w:rPr>
          <w:rFonts w:ascii="Times New Roman" w:hAnsi="Times New Roman" w:cs="Times New Roman"/>
          <w:sz w:val="24"/>
          <w:szCs w:val="24"/>
        </w:rPr>
        <w:t>Many people as well as organizations have started money laundering which is conducted through practices such as layering, integration and placement and hence, there is a need to develop regulations and policies for preventing the practice and also for ensuring economic prosperity among people and organizations.</w:t>
      </w:r>
    </w:p>
    <w:p w:rsidR="00DB2E54" w:rsidRPr="005D3C63" w:rsidRDefault="00DB2E54" w:rsidP="005D3C63">
      <w:pPr>
        <w:pStyle w:val="ListParagraph"/>
        <w:numPr>
          <w:ilvl w:val="0"/>
          <w:numId w:val="1"/>
        </w:numPr>
        <w:spacing w:line="480" w:lineRule="auto"/>
        <w:jc w:val="center"/>
        <w:rPr>
          <w:rFonts w:ascii="Times New Roman" w:hAnsi="Times New Roman" w:cs="Times New Roman"/>
          <w:b/>
          <w:sz w:val="24"/>
          <w:szCs w:val="24"/>
        </w:rPr>
      </w:pPr>
      <w:r w:rsidRPr="005D3C63">
        <w:rPr>
          <w:rFonts w:ascii="Times New Roman" w:hAnsi="Times New Roman" w:cs="Times New Roman"/>
          <w:b/>
          <w:sz w:val="24"/>
          <w:szCs w:val="24"/>
        </w:rPr>
        <w:t>Body.</w:t>
      </w:r>
    </w:p>
    <w:p w:rsidR="00DB2E54" w:rsidRPr="005D3C63" w:rsidRDefault="00DB2E54" w:rsidP="005D3C63">
      <w:pPr>
        <w:pStyle w:val="ListParagraph"/>
        <w:numPr>
          <w:ilvl w:val="0"/>
          <w:numId w:val="2"/>
        </w:numPr>
        <w:spacing w:line="480" w:lineRule="auto"/>
        <w:rPr>
          <w:rFonts w:ascii="Times New Roman" w:hAnsi="Times New Roman" w:cs="Times New Roman"/>
          <w:b/>
          <w:sz w:val="24"/>
          <w:szCs w:val="24"/>
        </w:rPr>
      </w:pPr>
      <w:r w:rsidRPr="005D3C63">
        <w:rPr>
          <w:rFonts w:ascii="Times New Roman" w:hAnsi="Times New Roman" w:cs="Times New Roman"/>
          <w:b/>
          <w:sz w:val="24"/>
          <w:szCs w:val="24"/>
        </w:rPr>
        <w:t>Reasons why people and organizations do money laundering.</w:t>
      </w:r>
    </w:p>
    <w:p w:rsidR="00DB2E54" w:rsidRPr="005D3C63" w:rsidRDefault="00DB2E54" w:rsidP="005D3C63">
      <w:pPr>
        <w:pStyle w:val="ListParagraph"/>
        <w:numPr>
          <w:ilvl w:val="0"/>
          <w:numId w:val="3"/>
        </w:numPr>
        <w:spacing w:line="480" w:lineRule="auto"/>
        <w:rPr>
          <w:rFonts w:ascii="Times New Roman" w:hAnsi="Times New Roman" w:cs="Times New Roman"/>
          <w:sz w:val="24"/>
          <w:szCs w:val="24"/>
        </w:rPr>
      </w:pPr>
      <w:r w:rsidRPr="005D3C63">
        <w:rPr>
          <w:rFonts w:ascii="Times New Roman" w:hAnsi="Times New Roman" w:cs="Times New Roman"/>
          <w:sz w:val="24"/>
          <w:szCs w:val="24"/>
        </w:rPr>
        <w:t>To conceal illegal money.</w:t>
      </w:r>
    </w:p>
    <w:p w:rsidR="00DB2E54" w:rsidRPr="005D3C63" w:rsidRDefault="0016028A" w:rsidP="005D3C63">
      <w:pPr>
        <w:pStyle w:val="ListParagraph"/>
        <w:numPr>
          <w:ilvl w:val="0"/>
          <w:numId w:val="3"/>
        </w:numPr>
        <w:spacing w:line="480" w:lineRule="auto"/>
        <w:rPr>
          <w:rFonts w:ascii="Times New Roman" w:hAnsi="Times New Roman" w:cs="Times New Roman"/>
          <w:sz w:val="24"/>
          <w:szCs w:val="24"/>
        </w:rPr>
      </w:pPr>
      <w:r w:rsidRPr="005D3C63">
        <w:rPr>
          <w:rFonts w:ascii="Times New Roman" w:hAnsi="Times New Roman" w:cs="Times New Roman"/>
          <w:sz w:val="24"/>
          <w:szCs w:val="24"/>
        </w:rPr>
        <w:t>To conceal</w:t>
      </w:r>
      <w:r w:rsidR="00DB2E54" w:rsidRPr="005D3C63">
        <w:rPr>
          <w:rFonts w:ascii="Times New Roman" w:hAnsi="Times New Roman" w:cs="Times New Roman"/>
          <w:sz w:val="24"/>
          <w:szCs w:val="24"/>
        </w:rPr>
        <w:t xml:space="preserve"> illegal sources of money.</w:t>
      </w:r>
    </w:p>
    <w:p w:rsidR="00DB2E54" w:rsidRPr="005D3C63" w:rsidRDefault="00DB2E54" w:rsidP="005D3C63">
      <w:pPr>
        <w:pStyle w:val="ListParagraph"/>
        <w:numPr>
          <w:ilvl w:val="0"/>
          <w:numId w:val="3"/>
        </w:numPr>
        <w:spacing w:line="480" w:lineRule="auto"/>
        <w:rPr>
          <w:rFonts w:ascii="Times New Roman" w:hAnsi="Times New Roman" w:cs="Times New Roman"/>
          <w:sz w:val="24"/>
          <w:szCs w:val="24"/>
        </w:rPr>
      </w:pPr>
      <w:r w:rsidRPr="005D3C63">
        <w:rPr>
          <w:rFonts w:ascii="Times New Roman" w:hAnsi="Times New Roman" w:cs="Times New Roman"/>
          <w:sz w:val="24"/>
          <w:szCs w:val="24"/>
        </w:rPr>
        <w:t>To keep possession of illegal money.</w:t>
      </w:r>
    </w:p>
    <w:p w:rsidR="00DB2E54" w:rsidRPr="005D3C63" w:rsidRDefault="00DB2E54" w:rsidP="005D3C63">
      <w:pPr>
        <w:pStyle w:val="ListParagraph"/>
        <w:numPr>
          <w:ilvl w:val="0"/>
          <w:numId w:val="3"/>
        </w:numPr>
        <w:spacing w:line="480" w:lineRule="auto"/>
        <w:rPr>
          <w:rFonts w:ascii="Times New Roman" w:hAnsi="Times New Roman" w:cs="Times New Roman"/>
          <w:sz w:val="24"/>
          <w:szCs w:val="24"/>
        </w:rPr>
      </w:pPr>
      <w:r w:rsidRPr="005D3C63">
        <w:rPr>
          <w:rFonts w:ascii="Times New Roman" w:hAnsi="Times New Roman" w:cs="Times New Roman"/>
          <w:sz w:val="24"/>
          <w:szCs w:val="24"/>
        </w:rPr>
        <w:t>To buy time to convert the illegal money into legal money.</w:t>
      </w:r>
    </w:p>
    <w:p w:rsidR="00DB2E54" w:rsidRPr="005D3C63" w:rsidRDefault="00DB2E54" w:rsidP="005D3C63">
      <w:pPr>
        <w:pStyle w:val="ListParagraph"/>
        <w:numPr>
          <w:ilvl w:val="0"/>
          <w:numId w:val="2"/>
        </w:numPr>
        <w:spacing w:line="480" w:lineRule="auto"/>
        <w:rPr>
          <w:rFonts w:ascii="Times New Roman" w:hAnsi="Times New Roman" w:cs="Times New Roman"/>
          <w:b/>
          <w:sz w:val="24"/>
          <w:szCs w:val="24"/>
        </w:rPr>
      </w:pPr>
      <w:r w:rsidRPr="005D3C63">
        <w:rPr>
          <w:rFonts w:ascii="Times New Roman" w:hAnsi="Times New Roman" w:cs="Times New Roman"/>
          <w:b/>
          <w:sz w:val="24"/>
          <w:szCs w:val="24"/>
        </w:rPr>
        <w:t>Means</w:t>
      </w:r>
      <w:r w:rsidR="005D3C63" w:rsidRPr="005D3C63">
        <w:rPr>
          <w:rFonts w:ascii="Times New Roman" w:hAnsi="Times New Roman" w:cs="Times New Roman"/>
          <w:b/>
          <w:sz w:val="24"/>
          <w:szCs w:val="24"/>
        </w:rPr>
        <w:t xml:space="preserve"> of carrying out money laundering</w:t>
      </w:r>
      <w:r w:rsidRPr="005D3C63">
        <w:rPr>
          <w:rFonts w:ascii="Times New Roman" w:hAnsi="Times New Roman" w:cs="Times New Roman"/>
          <w:b/>
          <w:sz w:val="24"/>
          <w:szCs w:val="24"/>
        </w:rPr>
        <w:t>.</w:t>
      </w:r>
    </w:p>
    <w:p w:rsidR="00DB2E54" w:rsidRPr="005D3C63" w:rsidRDefault="0016028A" w:rsidP="005D3C63">
      <w:pPr>
        <w:pStyle w:val="ListParagraph"/>
        <w:numPr>
          <w:ilvl w:val="0"/>
          <w:numId w:val="4"/>
        </w:numPr>
        <w:spacing w:line="480" w:lineRule="auto"/>
        <w:rPr>
          <w:rFonts w:ascii="Times New Roman" w:hAnsi="Times New Roman" w:cs="Times New Roman"/>
          <w:sz w:val="24"/>
          <w:szCs w:val="24"/>
        </w:rPr>
      </w:pPr>
      <w:r w:rsidRPr="005D3C63">
        <w:rPr>
          <w:rFonts w:ascii="Times New Roman" w:hAnsi="Times New Roman" w:cs="Times New Roman"/>
          <w:sz w:val="24"/>
          <w:szCs w:val="24"/>
        </w:rPr>
        <w:t>Use</w:t>
      </w:r>
      <w:r w:rsidR="00DB2E54" w:rsidRPr="005D3C63">
        <w:rPr>
          <w:rFonts w:ascii="Times New Roman" w:hAnsi="Times New Roman" w:cs="Times New Roman"/>
          <w:sz w:val="24"/>
          <w:szCs w:val="24"/>
        </w:rPr>
        <w:t xml:space="preserve"> of financial institutions </w:t>
      </w:r>
      <w:r w:rsidRPr="005D3C63">
        <w:rPr>
          <w:rFonts w:ascii="Times New Roman" w:hAnsi="Times New Roman" w:cs="Times New Roman"/>
          <w:sz w:val="24"/>
          <w:szCs w:val="24"/>
        </w:rPr>
        <w:t>such as banks, wire transfer companies, and exchange offices.</w:t>
      </w:r>
    </w:p>
    <w:p w:rsidR="00DB2E54" w:rsidRPr="005D3C63" w:rsidRDefault="0016028A" w:rsidP="005D3C63">
      <w:pPr>
        <w:pStyle w:val="ListParagraph"/>
        <w:numPr>
          <w:ilvl w:val="0"/>
          <w:numId w:val="4"/>
        </w:numPr>
        <w:spacing w:line="480" w:lineRule="auto"/>
        <w:rPr>
          <w:rFonts w:ascii="Times New Roman" w:hAnsi="Times New Roman" w:cs="Times New Roman"/>
          <w:sz w:val="24"/>
          <w:szCs w:val="24"/>
        </w:rPr>
      </w:pPr>
      <w:r w:rsidRPr="005D3C63">
        <w:rPr>
          <w:rFonts w:ascii="Times New Roman" w:hAnsi="Times New Roman" w:cs="Times New Roman"/>
          <w:sz w:val="24"/>
          <w:szCs w:val="24"/>
        </w:rPr>
        <w:t>Use of</w:t>
      </w:r>
      <w:r w:rsidR="00DB2E54" w:rsidRPr="005D3C63">
        <w:rPr>
          <w:rFonts w:ascii="Times New Roman" w:hAnsi="Times New Roman" w:cs="Times New Roman"/>
          <w:sz w:val="24"/>
          <w:szCs w:val="24"/>
        </w:rPr>
        <w:t xml:space="preserve"> non financial mechanisms </w:t>
      </w:r>
      <w:r w:rsidRPr="005D3C63">
        <w:rPr>
          <w:rFonts w:ascii="Times New Roman" w:hAnsi="Times New Roman" w:cs="Times New Roman"/>
          <w:sz w:val="24"/>
          <w:szCs w:val="24"/>
        </w:rPr>
        <w:t xml:space="preserve">and avenues such as the gold market, casinos, gambling houses, illicit drug avenues </w:t>
      </w:r>
      <w:r w:rsidR="005D3C63" w:rsidRPr="005D3C63">
        <w:rPr>
          <w:rFonts w:ascii="Times New Roman" w:hAnsi="Times New Roman" w:cs="Times New Roman"/>
          <w:sz w:val="24"/>
          <w:szCs w:val="24"/>
        </w:rPr>
        <w:t>and the sale of illegal weapons</w:t>
      </w:r>
      <w:r w:rsidR="005D3C63" w:rsidRPr="005D3C63">
        <w:rPr>
          <w:rFonts w:ascii="Times New Roman" w:eastAsia="Times New Roman" w:hAnsi="Times New Roman" w:cs="Times New Roman"/>
          <w:sz w:val="24"/>
          <w:szCs w:val="24"/>
        </w:rPr>
        <w:t xml:space="preserve"> (Stessens,2014).</w:t>
      </w:r>
    </w:p>
    <w:p w:rsidR="0016028A" w:rsidRPr="005D3C63" w:rsidRDefault="005D3C63" w:rsidP="005D3C63">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Pr="005D3C63">
        <w:rPr>
          <w:rFonts w:ascii="Times New Roman" w:hAnsi="Times New Roman" w:cs="Times New Roman"/>
          <w:b/>
          <w:sz w:val="24"/>
          <w:szCs w:val="24"/>
        </w:rPr>
        <w:t xml:space="preserve">. </w:t>
      </w:r>
      <w:r w:rsidR="0016028A" w:rsidRPr="005D3C63">
        <w:rPr>
          <w:rFonts w:ascii="Times New Roman" w:hAnsi="Times New Roman" w:cs="Times New Roman"/>
          <w:b/>
          <w:sz w:val="24"/>
          <w:szCs w:val="24"/>
        </w:rPr>
        <w:t>Implications of money laundering.</w:t>
      </w:r>
    </w:p>
    <w:p w:rsidR="0016028A" w:rsidRPr="005D3C63" w:rsidRDefault="0016028A" w:rsidP="005D3C63">
      <w:pPr>
        <w:pStyle w:val="ListParagraph"/>
        <w:numPr>
          <w:ilvl w:val="0"/>
          <w:numId w:val="6"/>
        </w:numPr>
        <w:spacing w:line="480" w:lineRule="auto"/>
        <w:rPr>
          <w:rFonts w:ascii="Times New Roman" w:hAnsi="Times New Roman" w:cs="Times New Roman"/>
          <w:sz w:val="24"/>
          <w:szCs w:val="24"/>
        </w:rPr>
      </w:pPr>
      <w:r w:rsidRPr="005D3C63">
        <w:rPr>
          <w:rFonts w:ascii="Times New Roman" w:hAnsi="Times New Roman" w:cs="Times New Roman"/>
          <w:sz w:val="24"/>
          <w:szCs w:val="24"/>
        </w:rPr>
        <w:t>Economic distortions.</w:t>
      </w:r>
    </w:p>
    <w:p w:rsidR="0016028A" w:rsidRPr="005D3C63" w:rsidRDefault="0016028A" w:rsidP="005D3C63">
      <w:pPr>
        <w:pStyle w:val="ListParagraph"/>
        <w:numPr>
          <w:ilvl w:val="0"/>
          <w:numId w:val="6"/>
        </w:numPr>
        <w:spacing w:line="480" w:lineRule="auto"/>
        <w:rPr>
          <w:rFonts w:ascii="Times New Roman" w:hAnsi="Times New Roman" w:cs="Times New Roman"/>
          <w:sz w:val="24"/>
          <w:szCs w:val="24"/>
        </w:rPr>
      </w:pPr>
      <w:r w:rsidRPr="005D3C63">
        <w:rPr>
          <w:rFonts w:ascii="Times New Roman" w:hAnsi="Times New Roman" w:cs="Times New Roman"/>
          <w:sz w:val="24"/>
          <w:szCs w:val="24"/>
        </w:rPr>
        <w:lastRenderedPageBreak/>
        <w:t>Erosion of the financial sector.</w:t>
      </w:r>
    </w:p>
    <w:p w:rsidR="0016028A" w:rsidRPr="005D3C63" w:rsidRDefault="0016028A" w:rsidP="005D3C63">
      <w:pPr>
        <w:pStyle w:val="ListParagraph"/>
        <w:numPr>
          <w:ilvl w:val="0"/>
          <w:numId w:val="6"/>
        </w:numPr>
        <w:spacing w:line="480" w:lineRule="auto"/>
        <w:rPr>
          <w:rFonts w:ascii="Times New Roman" w:hAnsi="Times New Roman" w:cs="Times New Roman"/>
          <w:sz w:val="24"/>
          <w:szCs w:val="24"/>
        </w:rPr>
      </w:pPr>
      <w:r w:rsidRPr="005D3C63">
        <w:rPr>
          <w:rFonts w:ascii="Times New Roman" w:hAnsi="Times New Roman" w:cs="Times New Roman"/>
          <w:sz w:val="24"/>
          <w:szCs w:val="24"/>
        </w:rPr>
        <w:t>Reduction of government revenue.</w:t>
      </w:r>
    </w:p>
    <w:p w:rsidR="0016028A" w:rsidRPr="005D3C63" w:rsidRDefault="0016028A" w:rsidP="005D3C63">
      <w:pPr>
        <w:pStyle w:val="ListParagraph"/>
        <w:numPr>
          <w:ilvl w:val="0"/>
          <w:numId w:val="6"/>
        </w:numPr>
        <w:spacing w:line="480" w:lineRule="auto"/>
        <w:rPr>
          <w:rFonts w:ascii="Times New Roman" w:hAnsi="Times New Roman" w:cs="Times New Roman"/>
          <w:sz w:val="24"/>
          <w:szCs w:val="24"/>
        </w:rPr>
      </w:pPr>
      <w:r w:rsidRPr="005D3C63">
        <w:rPr>
          <w:rFonts w:ascii="Times New Roman" w:hAnsi="Times New Roman" w:cs="Times New Roman"/>
          <w:sz w:val="24"/>
          <w:szCs w:val="24"/>
        </w:rPr>
        <w:t>Socio-economic implications.</w:t>
      </w:r>
    </w:p>
    <w:p w:rsidR="0016028A" w:rsidRPr="005D3C63" w:rsidRDefault="0016028A" w:rsidP="005D3C63">
      <w:pPr>
        <w:pStyle w:val="ListParagraph"/>
        <w:numPr>
          <w:ilvl w:val="0"/>
          <w:numId w:val="2"/>
        </w:numPr>
        <w:spacing w:line="480" w:lineRule="auto"/>
        <w:rPr>
          <w:rFonts w:ascii="Times New Roman" w:hAnsi="Times New Roman" w:cs="Times New Roman"/>
          <w:b/>
          <w:sz w:val="24"/>
          <w:szCs w:val="24"/>
        </w:rPr>
      </w:pPr>
      <w:r w:rsidRPr="005D3C63">
        <w:rPr>
          <w:rFonts w:ascii="Times New Roman" w:hAnsi="Times New Roman" w:cs="Times New Roman"/>
          <w:b/>
          <w:sz w:val="24"/>
          <w:szCs w:val="24"/>
        </w:rPr>
        <w:t>Regulations and policies for preventing a</w:t>
      </w:r>
      <w:r w:rsidR="005D3C63" w:rsidRPr="005D3C63">
        <w:rPr>
          <w:rFonts w:ascii="Times New Roman" w:hAnsi="Times New Roman" w:cs="Times New Roman"/>
          <w:b/>
          <w:sz w:val="24"/>
          <w:szCs w:val="24"/>
        </w:rPr>
        <w:t>nd</w:t>
      </w:r>
      <w:r w:rsidRPr="005D3C63">
        <w:rPr>
          <w:rFonts w:ascii="Times New Roman" w:hAnsi="Times New Roman" w:cs="Times New Roman"/>
          <w:b/>
          <w:sz w:val="24"/>
          <w:szCs w:val="24"/>
        </w:rPr>
        <w:t xml:space="preserve"> reducing money laundering.</w:t>
      </w:r>
    </w:p>
    <w:p w:rsidR="0016028A" w:rsidRPr="005D3C63" w:rsidRDefault="0016028A" w:rsidP="005D3C63">
      <w:pPr>
        <w:pStyle w:val="ListParagraph"/>
        <w:numPr>
          <w:ilvl w:val="0"/>
          <w:numId w:val="5"/>
        </w:numPr>
        <w:spacing w:line="480" w:lineRule="auto"/>
        <w:rPr>
          <w:rFonts w:ascii="Times New Roman" w:hAnsi="Times New Roman" w:cs="Times New Roman"/>
          <w:sz w:val="24"/>
          <w:szCs w:val="24"/>
        </w:rPr>
      </w:pPr>
      <w:r w:rsidRPr="005D3C63">
        <w:rPr>
          <w:rFonts w:ascii="Times New Roman" w:hAnsi="Times New Roman" w:cs="Times New Roman"/>
          <w:sz w:val="24"/>
          <w:szCs w:val="24"/>
        </w:rPr>
        <w:t>Enhancing the effectiveness of the criminal justice system.</w:t>
      </w:r>
    </w:p>
    <w:p w:rsidR="0016028A" w:rsidRPr="005D3C63" w:rsidRDefault="0016028A" w:rsidP="005D3C63">
      <w:pPr>
        <w:pStyle w:val="ListParagraph"/>
        <w:numPr>
          <w:ilvl w:val="0"/>
          <w:numId w:val="5"/>
        </w:numPr>
        <w:spacing w:line="480" w:lineRule="auto"/>
        <w:rPr>
          <w:rFonts w:ascii="Times New Roman" w:hAnsi="Times New Roman" w:cs="Times New Roman"/>
          <w:sz w:val="24"/>
          <w:szCs w:val="24"/>
        </w:rPr>
      </w:pPr>
      <w:r w:rsidRPr="005D3C63">
        <w:rPr>
          <w:rFonts w:ascii="Times New Roman" w:hAnsi="Times New Roman" w:cs="Times New Roman"/>
          <w:sz w:val="24"/>
          <w:szCs w:val="24"/>
        </w:rPr>
        <w:t>Careful monitoring of credit and financial institutions.</w:t>
      </w:r>
    </w:p>
    <w:p w:rsidR="0016028A" w:rsidRPr="005D3C63" w:rsidRDefault="0016028A" w:rsidP="005D3C63">
      <w:pPr>
        <w:pStyle w:val="ListParagraph"/>
        <w:numPr>
          <w:ilvl w:val="0"/>
          <w:numId w:val="5"/>
        </w:numPr>
        <w:spacing w:line="480" w:lineRule="auto"/>
        <w:rPr>
          <w:rFonts w:ascii="Times New Roman" w:hAnsi="Times New Roman" w:cs="Times New Roman"/>
          <w:sz w:val="24"/>
          <w:szCs w:val="24"/>
        </w:rPr>
      </w:pPr>
      <w:r w:rsidRPr="005D3C63">
        <w:rPr>
          <w:rFonts w:ascii="Times New Roman" w:hAnsi="Times New Roman" w:cs="Times New Roman"/>
          <w:sz w:val="24"/>
          <w:szCs w:val="24"/>
        </w:rPr>
        <w:t>Cooperation between law enforcement agencies and financial institutions.</w:t>
      </w:r>
    </w:p>
    <w:p w:rsidR="0016028A" w:rsidRPr="005D3C63" w:rsidRDefault="0016028A" w:rsidP="005D3C63">
      <w:pPr>
        <w:pStyle w:val="ListParagraph"/>
        <w:numPr>
          <w:ilvl w:val="0"/>
          <w:numId w:val="5"/>
        </w:numPr>
        <w:spacing w:line="480" w:lineRule="auto"/>
        <w:rPr>
          <w:rFonts w:ascii="Times New Roman" w:hAnsi="Times New Roman" w:cs="Times New Roman"/>
          <w:sz w:val="24"/>
          <w:szCs w:val="24"/>
        </w:rPr>
      </w:pPr>
      <w:r w:rsidRPr="005D3C63">
        <w:rPr>
          <w:rFonts w:ascii="Times New Roman" w:hAnsi="Times New Roman" w:cs="Times New Roman"/>
          <w:sz w:val="24"/>
          <w:szCs w:val="24"/>
        </w:rPr>
        <w:t>Careful documentation of all financial transactions carried out.</w:t>
      </w:r>
    </w:p>
    <w:p w:rsidR="0016028A" w:rsidRPr="005D3C63" w:rsidRDefault="0016028A" w:rsidP="005D3C63">
      <w:pPr>
        <w:pStyle w:val="ListParagraph"/>
        <w:numPr>
          <w:ilvl w:val="0"/>
          <w:numId w:val="1"/>
        </w:numPr>
        <w:spacing w:line="480" w:lineRule="auto"/>
        <w:rPr>
          <w:rFonts w:ascii="Times New Roman" w:hAnsi="Times New Roman" w:cs="Times New Roman"/>
          <w:b/>
          <w:sz w:val="24"/>
          <w:szCs w:val="24"/>
        </w:rPr>
      </w:pPr>
      <w:r w:rsidRPr="005D3C63">
        <w:rPr>
          <w:rFonts w:ascii="Times New Roman" w:hAnsi="Times New Roman" w:cs="Times New Roman"/>
          <w:b/>
          <w:sz w:val="24"/>
          <w:szCs w:val="24"/>
        </w:rPr>
        <w:t>Conclusion.</w:t>
      </w:r>
    </w:p>
    <w:p w:rsidR="0016028A" w:rsidRPr="005D3C63" w:rsidRDefault="0016028A" w:rsidP="005D3C63">
      <w:pPr>
        <w:spacing w:line="480" w:lineRule="auto"/>
        <w:ind w:firstLine="720"/>
        <w:rPr>
          <w:rFonts w:ascii="Times New Roman" w:hAnsi="Times New Roman" w:cs="Times New Roman"/>
          <w:sz w:val="24"/>
          <w:szCs w:val="24"/>
        </w:rPr>
      </w:pPr>
      <w:r w:rsidRPr="005D3C63">
        <w:rPr>
          <w:rFonts w:ascii="Times New Roman" w:hAnsi="Times New Roman" w:cs="Times New Roman"/>
          <w:sz w:val="24"/>
          <w:szCs w:val="24"/>
        </w:rPr>
        <w:t>It is evident that money laundering has become a menace in the economic and social operations of people, organizations as well as the government and hence, mechanisms for control should be adopted. There is a need for the development of policies and legislations which prevent this illegal activity and through this, credible money transactions</w:t>
      </w:r>
      <w:r w:rsidR="005D3C63" w:rsidRPr="005D3C63">
        <w:rPr>
          <w:rFonts w:ascii="Times New Roman" w:hAnsi="Times New Roman" w:cs="Times New Roman"/>
          <w:sz w:val="24"/>
          <w:szCs w:val="24"/>
        </w:rPr>
        <w:t xml:space="preserve"> will be guaranteed</w:t>
      </w:r>
      <w:r w:rsidR="005D3C63" w:rsidRPr="005D3C63">
        <w:rPr>
          <w:rFonts w:ascii="Times New Roman" w:eastAsia="Times New Roman" w:hAnsi="Times New Roman" w:cs="Times New Roman"/>
          <w:sz w:val="24"/>
          <w:szCs w:val="24"/>
        </w:rPr>
        <w:t xml:space="preserve"> (Gilmore, 2015).</w:t>
      </w: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Default="005D3C63" w:rsidP="005D3C63">
      <w:pPr>
        <w:spacing w:line="480" w:lineRule="auto"/>
        <w:jc w:val="center"/>
        <w:rPr>
          <w:rFonts w:ascii="Times New Roman" w:hAnsi="Times New Roman" w:cs="Times New Roman"/>
          <w:sz w:val="24"/>
          <w:szCs w:val="24"/>
        </w:rPr>
      </w:pPr>
    </w:p>
    <w:p w:rsidR="005D3C63" w:rsidRPr="005D3C63" w:rsidRDefault="005D3C63" w:rsidP="005D3C63">
      <w:pPr>
        <w:spacing w:line="480" w:lineRule="auto"/>
        <w:jc w:val="center"/>
        <w:rPr>
          <w:rFonts w:ascii="Times New Roman" w:hAnsi="Times New Roman" w:cs="Times New Roman"/>
          <w:sz w:val="24"/>
          <w:szCs w:val="24"/>
        </w:rPr>
      </w:pPr>
      <w:r w:rsidRPr="005D3C63">
        <w:rPr>
          <w:rFonts w:ascii="Times New Roman" w:hAnsi="Times New Roman" w:cs="Times New Roman"/>
          <w:sz w:val="24"/>
          <w:szCs w:val="24"/>
        </w:rPr>
        <w:lastRenderedPageBreak/>
        <w:t>References.</w:t>
      </w:r>
    </w:p>
    <w:p w:rsidR="005D3C63" w:rsidRPr="005D3C63" w:rsidRDefault="005D3C63" w:rsidP="005D3C63">
      <w:pPr>
        <w:spacing w:after="0" w:line="480" w:lineRule="auto"/>
        <w:ind w:left="720" w:hanging="720"/>
        <w:rPr>
          <w:rFonts w:ascii="Times New Roman" w:eastAsia="Times New Roman" w:hAnsi="Times New Roman" w:cs="Times New Roman"/>
          <w:sz w:val="24"/>
          <w:szCs w:val="24"/>
        </w:rPr>
      </w:pPr>
      <w:r w:rsidRPr="005D3C63">
        <w:rPr>
          <w:rFonts w:ascii="Times New Roman" w:eastAsia="Times New Roman" w:hAnsi="Times New Roman" w:cs="Times New Roman"/>
          <w:sz w:val="24"/>
          <w:szCs w:val="24"/>
        </w:rPr>
        <w:t xml:space="preserve">Stessens, G. (2014). </w:t>
      </w:r>
      <w:r w:rsidRPr="005D3C63">
        <w:rPr>
          <w:rFonts w:ascii="Times New Roman" w:eastAsia="Times New Roman" w:hAnsi="Times New Roman" w:cs="Times New Roman"/>
          <w:i/>
          <w:iCs/>
          <w:sz w:val="24"/>
          <w:szCs w:val="24"/>
        </w:rPr>
        <w:t>Money laundering: a new international law enforcement model</w:t>
      </w:r>
      <w:r w:rsidRPr="005D3C63">
        <w:rPr>
          <w:rFonts w:ascii="Times New Roman" w:eastAsia="Times New Roman" w:hAnsi="Times New Roman" w:cs="Times New Roman"/>
          <w:sz w:val="24"/>
          <w:szCs w:val="24"/>
        </w:rPr>
        <w:t xml:space="preserve"> (Vol. 15). Cambridge University Press.</w:t>
      </w:r>
    </w:p>
    <w:p w:rsidR="005D3C63" w:rsidRPr="005D3C63" w:rsidRDefault="005D3C63" w:rsidP="005D3C63">
      <w:pPr>
        <w:spacing w:after="0" w:line="480" w:lineRule="auto"/>
        <w:ind w:left="720" w:hanging="720"/>
        <w:rPr>
          <w:rFonts w:ascii="Times New Roman" w:eastAsia="Times New Roman" w:hAnsi="Times New Roman" w:cs="Times New Roman"/>
          <w:sz w:val="24"/>
          <w:szCs w:val="24"/>
        </w:rPr>
      </w:pPr>
      <w:r w:rsidRPr="005D3C63">
        <w:rPr>
          <w:rFonts w:ascii="Times New Roman" w:eastAsia="Times New Roman" w:hAnsi="Times New Roman" w:cs="Times New Roman"/>
          <w:sz w:val="24"/>
          <w:szCs w:val="24"/>
        </w:rPr>
        <w:t xml:space="preserve">Gilmore, W. C. (2015). </w:t>
      </w:r>
      <w:r w:rsidRPr="005D3C63">
        <w:rPr>
          <w:rFonts w:ascii="Times New Roman" w:eastAsia="Times New Roman" w:hAnsi="Times New Roman" w:cs="Times New Roman"/>
          <w:i/>
          <w:iCs/>
          <w:sz w:val="24"/>
          <w:szCs w:val="24"/>
        </w:rPr>
        <w:t>Dirty money: the evolution of international measures to counter money laundering and the financing of terrorism</w:t>
      </w:r>
      <w:r w:rsidRPr="005D3C63">
        <w:rPr>
          <w:rFonts w:ascii="Times New Roman" w:eastAsia="Times New Roman" w:hAnsi="Times New Roman" w:cs="Times New Roman"/>
          <w:sz w:val="24"/>
          <w:szCs w:val="24"/>
        </w:rPr>
        <w:t xml:space="preserve"> (Vol. 599). Council of Europe.</w:t>
      </w:r>
    </w:p>
    <w:p w:rsidR="005D3C63" w:rsidRPr="005D3C63" w:rsidRDefault="005D3C63" w:rsidP="005D3C63">
      <w:pPr>
        <w:spacing w:line="480" w:lineRule="auto"/>
        <w:ind w:left="720" w:hanging="720"/>
        <w:rPr>
          <w:rFonts w:ascii="Times New Roman" w:hAnsi="Times New Roman" w:cs="Times New Roman"/>
          <w:sz w:val="24"/>
          <w:szCs w:val="24"/>
        </w:rPr>
      </w:pPr>
      <w:r w:rsidRPr="005D3C63">
        <w:rPr>
          <w:rFonts w:ascii="Times New Roman" w:hAnsi="Times New Roman" w:cs="Times New Roman"/>
          <w:color w:val="222222"/>
          <w:sz w:val="24"/>
          <w:szCs w:val="24"/>
          <w:shd w:val="clear" w:color="auto" w:fill="FFFFFF"/>
        </w:rPr>
        <w:t xml:space="preserve">            </w:t>
      </w:r>
    </w:p>
    <w:sectPr w:rsidR="005D3C63" w:rsidRPr="005D3C63" w:rsidSect="005D3C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ACD" w:rsidRDefault="00DD0ACD" w:rsidP="005D3C63">
      <w:pPr>
        <w:spacing w:after="0" w:line="240" w:lineRule="auto"/>
      </w:pPr>
      <w:r>
        <w:separator/>
      </w:r>
    </w:p>
  </w:endnote>
  <w:endnote w:type="continuationSeparator" w:id="1">
    <w:p w:rsidR="00DD0ACD" w:rsidRDefault="00DD0ACD" w:rsidP="005D3C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ACD" w:rsidRDefault="00DD0ACD" w:rsidP="005D3C63">
      <w:pPr>
        <w:spacing w:after="0" w:line="240" w:lineRule="auto"/>
      </w:pPr>
      <w:r>
        <w:separator/>
      </w:r>
    </w:p>
  </w:footnote>
  <w:footnote w:type="continuationSeparator" w:id="1">
    <w:p w:rsidR="00DD0ACD" w:rsidRDefault="00DD0ACD" w:rsidP="005D3C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63" w:rsidRDefault="005D3C63">
    <w:pPr>
      <w:pStyle w:val="Header"/>
    </w:pPr>
    <w:r w:rsidRPr="005D3C63">
      <w:rPr>
        <w:rFonts w:ascii="Times New Roman" w:hAnsi="Times New Roman" w:cs="Times New Roman"/>
        <w:color w:val="222222"/>
        <w:sz w:val="24"/>
        <w:szCs w:val="24"/>
        <w:shd w:val="clear" w:color="auto" w:fill="FFFFFF"/>
      </w:rPr>
      <w:t>OUTLINE ON MONEY LAUNDERING.</w:t>
    </w:r>
    <w:r>
      <w:rPr>
        <w:rFonts w:ascii="Times New Roman" w:hAnsi="Times New Roman" w:cs="Times New Roman"/>
        <w:color w:val="222222"/>
        <w:sz w:val="24"/>
        <w:szCs w:val="24"/>
        <w:shd w:val="clear" w:color="auto" w:fill="FFFFFF"/>
      </w:rPr>
      <w:t xml:space="preserve">                                                                                     </w:t>
    </w:r>
    <w:r w:rsidRPr="005D3C63">
      <w:rPr>
        <w:rFonts w:ascii="Times New Roman" w:hAnsi="Times New Roman" w:cs="Times New Roman"/>
        <w:color w:val="222222"/>
        <w:sz w:val="24"/>
        <w:szCs w:val="24"/>
        <w:shd w:val="clear" w:color="auto" w:fill="FFFFFF"/>
      </w:rPr>
      <w:fldChar w:fldCharType="begin"/>
    </w:r>
    <w:r w:rsidRPr="005D3C63">
      <w:rPr>
        <w:rFonts w:ascii="Times New Roman" w:hAnsi="Times New Roman" w:cs="Times New Roman"/>
        <w:color w:val="222222"/>
        <w:sz w:val="24"/>
        <w:szCs w:val="24"/>
        <w:shd w:val="clear" w:color="auto" w:fill="FFFFFF"/>
      </w:rPr>
      <w:instrText xml:space="preserve"> PAGE   \* MERGEFORMAT </w:instrText>
    </w:r>
    <w:r w:rsidRPr="005D3C63">
      <w:rPr>
        <w:rFonts w:ascii="Times New Roman" w:hAnsi="Times New Roman" w:cs="Times New Roman"/>
        <w:color w:val="222222"/>
        <w:sz w:val="24"/>
        <w:szCs w:val="24"/>
        <w:shd w:val="clear" w:color="auto" w:fill="FFFFFF"/>
      </w:rPr>
      <w:fldChar w:fldCharType="separate"/>
    </w:r>
    <w:r>
      <w:rPr>
        <w:rFonts w:ascii="Times New Roman" w:hAnsi="Times New Roman" w:cs="Times New Roman"/>
        <w:noProof/>
        <w:color w:val="222222"/>
        <w:sz w:val="24"/>
        <w:szCs w:val="24"/>
        <w:shd w:val="clear" w:color="auto" w:fill="FFFFFF"/>
      </w:rPr>
      <w:t>2</w:t>
    </w:r>
    <w:r w:rsidRPr="005D3C63">
      <w:rPr>
        <w:rFonts w:ascii="Times New Roman" w:hAnsi="Times New Roman" w:cs="Times New Roman"/>
        <w:color w:val="222222"/>
        <w:sz w:val="24"/>
        <w:szCs w:val="24"/>
        <w:shd w:val="clear" w:color="auto" w:fill="FFFFFF"/>
      </w:rPr>
      <w:fldChar w:fldCharType="end"/>
    </w:r>
  </w:p>
  <w:p w:rsidR="005D3C63" w:rsidRDefault="005D3C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63" w:rsidRPr="005D3C63" w:rsidRDefault="005D3C63" w:rsidP="005D3C63">
    <w:pPr>
      <w:pStyle w:val="Header"/>
      <w:spacing w:line="480" w:lineRule="auto"/>
      <w:rPr>
        <w:rFonts w:ascii="Times New Roman" w:hAnsi="Times New Roman" w:cs="Times New Roman"/>
        <w:sz w:val="24"/>
        <w:szCs w:val="24"/>
      </w:rPr>
    </w:pPr>
    <w:r w:rsidRPr="005D3C63">
      <w:rPr>
        <w:rFonts w:ascii="Times New Roman" w:hAnsi="Times New Roman" w:cs="Times New Roman"/>
        <w:sz w:val="24"/>
        <w:szCs w:val="24"/>
      </w:rPr>
      <w:t>Running Head:</w:t>
    </w:r>
    <w:r w:rsidRPr="005D3C63">
      <w:rPr>
        <w:rFonts w:ascii="Times New Roman" w:hAnsi="Times New Roman" w:cs="Times New Roman"/>
        <w:color w:val="222222"/>
        <w:sz w:val="24"/>
        <w:szCs w:val="24"/>
        <w:shd w:val="clear" w:color="auto" w:fill="FFFFFF"/>
      </w:rPr>
      <w:t xml:space="preserve"> OUTLINE ON MONEY LAUNDERING.</w:t>
    </w:r>
    <w:r>
      <w:rPr>
        <w:rFonts w:ascii="Times New Roman" w:hAnsi="Times New Roman" w:cs="Times New Roman"/>
        <w:color w:val="222222"/>
        <w:sz w:val="24"/>
        <w:szCs w:val="24"/>
        <w:shd w:val="clear" w:color="auto" w:fill="FFFFFF"/>
      </w:rPr>
      <w:t xml:space="preserve">                                                           </w:t>
    </w:r>
    <w:r w:rsidRPr="005D3C63">
      <w:rPr>
        <w:rFonts w:ascii="Times New Roman" w:hAnsi="Times New Roman" w:cs="Times New Roman"/>
        <w:color w:val="222222"/>
        <w:sz w:val="24"/>
        <w:szCs w:val="24"/>
        <w:shd w:val="clear" w:color="auto" w:fill="FFFFFF"/>
      </w:rPr>
      <w:fldChar w:fldCharType="begin"/>
    </w:r>
    <w:r w:rsidRPr="005D3C63">
      <w:rPr>
        <w:rFonts w:ascii="Times New Roman" w:hAnsi="Times New Roman" w:cs="Times New Roman"/>
        <w:color w:val="222222"/>
        <w:sz w:val="24"/>
        <w:szCs w:val="24"/>
        <w:shd w:val="clear" w:color="auto" w:fill="FFFFFF"/>
      </w:rPr>
      <w:instrText xml:space="preserve"> PAGE   \* MERGEFORMAT </w:instrText>
    </w:r>
    <w:r w:rsidRPr="005D3C63">
      <w:rPr>
        <w:rFonts w:ascii="Times New Roman" w:hAnsi="Times New Roman" w:cs="Times New Roman"/>
        <w:color w:val="222222"/>
        <w:sz w:val="24"/>
        <w:szCs w:val="24"/>
        <w:shd w:val="clear" w:color="auto" w:fill="FFFFFF"/>
      </w:rPr>
      <w:fldChar w:fldCharType="separate"/>
    </w:r>
    <w:r>
      <w:rPr>
        <w:rFonts w:ascii="Times New Roman" w:hAnsi="Times New Roman" w:cs="Times New Roman"/>
        <w:noProof/>
        <w:color w:val="222222"/>
        <w:sz w:val="24"/>
        <w:szCs w:val="24"/>
        <w:shd w:val="clear" w:color="auto" w:fill="FFFFFF"/>
      </w:rPr>
      <w:t>1</w:t>
    </w:r>
    <w:r w:rsidRPr="005D3C63">
      <w:rPr>
        <w:rFonts w:ascii="Times New Roman" w:hAnsi="Times New Roman" w:cs="Times New Roman"/>
        <w:color w:val="222222"/>
        <w:sz w:val="24"/>
        <w:szCs w:val="24"/>
        <w:shd w:val="clear" w:color="auto" w:fill="FFFFF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067FC"/>
    <w:multiLevelType w:val="hybridMultilevel"/>
    <w:tmpl w:val="EBB06B7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D36036"/>
    <w:multiLevelType w:val="hybridMultilevel"/>
    <w:tmpl w:val="4BCAF11C"/>
    <w:lvl w:ilvl="0" w:tplc="891A5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2157D2"/>
    <w:multiLevelType w:val="hybridMultilevel"/>
    <w:tmpl w:val="AA82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C23487"/>
    <w:multiLevelType w:val="hybridMultilevel"/>
    <w:tmpl w:val="C1FA0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A34162"/>
    <w:multiLevelType w:val="hybridMultilevel"/>
    <w:tmpl w:val="D7AEB3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0218F2"/>
    <w:multiLevelType w:val="hybridMultilevel"/>
    <w:tmpl w:val="859C4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7D3153"/>
    <w:multiLevelType w:val="hybridMultilevel"/>
    <w:tmpl w:val="1A3A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B2E54"/>
    <w:rsid w:val="0016028A"/>
    <w:rsid w:val="005D3C63"/>
    <w:rsid w:val="008322E6"/>
    <w:rsid w:val="00DB2E54"/>
    <w:rsid w:val="00DD0A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5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C63"/>
  </w:style>
  <w:style w:type="paragraph" w:styleId="Footer">
    <w:name w:val="footer"/>
    <w:basedOn w:val="Normal"/>
    <w:link w:val="FooterChar"/>
    <w:uiPriority w:val="99"/>
    <w:semiHidden/>
    <w:unhideWhenUsed/>
    <w:rsid w:val="005D3C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3C63"/>
  </w:style>
  <w:style w:type="paragraph" w:styleId="BalloonText">
    <w:name w:val="Balloon Text"/>
    <w:basedOn w:val="Normal"/>
    <w:link w:val="BalloonTextChar"/>
    <w:uiPriority w:val="99"/>
    <w:semiHidden/>
    <w:unhideWhenUsed/>
    <w:rsid w:val="005D3C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C63"/>
    <w:rPr>
      <w:rFonts w:ascii="Tahoma" w:hAnsi="Tahoma" w:cs="Tahoma"/>
      <w:sz w:val="16"/>
      <w:szCs w:val="16"/>
    </w:rPr>
  </w:style>
  <w:style w:type="paragraph" w:styleId="ListParagraph">
    <w:name w:val="List Paragraph"/>
    <w:basedOn w:val="Normal"/>
    <w:uiPriority w:val="34"/>
    <w:qFormat/>
    <w:rsid w:val="005D3C63"/>
    <w:pPr>
      <w:ind w:left="720"/>
      <w:contextualSpacing/>
    </w:pPr>
  </w:style>
</w:styles>
</file>

<file path=word/webSettings.xml><?xml version="1.0" encoding="utf-8"?>
<w:webSettings xmlns:r="http://schemas.openxmlformats.org/officeDocument/2006/relationships" xmlns:w="http://schemas.openxmlformats.org/wordprocessingml/2006/main">
  <w:divs>
    <w:div w:id="1569457051">
      <w:bodyDiv w:val="1"/>
      <w:marLeft w:val="0"/>
      <w:marRight w:val="0"/>
      <w:marTop w:val="0"/>
      <w:marBottom w:val="0"/>
      <w:divBdr>
        <w:top w:val="none" w:sz="0" w:space="0" w:color="auto"/>
        <w:left w:val="none" w:sz="0" w:space="0" w:color="auto"/>
        <w:bottom w:val="none" w:sz="0" w:space="0" w:color="auto"/>
        <w:right w:val="none" w:sz="0" w:space="0" w:color="auto"/>
      </w:divBdr>
      <w:divsChild>
        <w:div w:id="277415462">
          <w:marLeft w:val="0"/>
          <w:marRight w:val="0"/>
          <w:marTop w:val="0"/>
          <w:marBottom w:val="0"/>
          <w:divBdr>
            <w:top w:val="none" w:sz="0" w:space="0" w:color="auto"/>
            <w:left w:val="none" w:sz="0" w:space="0" w:color="auto"/>
            <w:bottom w:val="none" w:sz="0" w:space="0" w:color="auto"/>
            <w:right w:val="none" w:sz="0" w:space="0" w:color="auto"/>
          </w:divBdr>
        </w:div>
      </w:divsChild>
    </w:div>
    <w:div w:id="1662352167">
      <w:bodyDiv w:val="1"/>
      <w:marLeft w:val="0"/>
      <w:marRight w:val="0"/>
      <w:marTop w:val="0"/>
      <w:marBottom w:val="0"/>
      <w:divBdr>
        <w:top w:val="none" w:sz="0" w:space="0" w:color="auto"/>
        <w:left w:val="none" w:sz="0" w:space="0" w:color="auto"/>
        <w:bottom w:val="none" w:sz="0" w:space="0" w:color="auto"/>
        <w:right w:val="none" w:sz="0" w:space="0" w:color="auto"/>
      </w:divBdr>
      <w:divsChild>
        <w:div w:id="693507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2018-04-24T16:56:00Z</dcterms:created>
  <dcterms:modified xsi:type="dcterms:W3CDTF">2018-04-24T17:39:00Z</dcterms:modified>
</cp:coreProperties>
</file>